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A new installation of WordPress 4.7.1 has been completed. The details of the installation are shown below:</w:t>
      </w:r>
    </w:p>
    <w:p>
      <w:pPr/>
      <w:r>
        <w:rPr>
          <w:rFonts w:ascii="Helvetica" w:hAnsi="Helvetica" w:cs="Helvetica"/>
          <w:sz w:val="24"/>
          <w:sz-cs w:val="24"/>
        </w:rPr>
        <w:t xml:space="preserve">URL : http://bradfordgrammar.com/new</w:t>
      </w:r>
    </w:p>
    <w:p>
      <w:pPr/>
      <w:r>
        <w:rPr>
          <w:rFonts w:ascii="Helvetica" w:hAnsi="Helvetica" w:cs="Helvetica"/>
          <w:sz w:val="24"/>
          <w:sz-cs w:val="24"/>
        </w:rPr>
        <w:t xml:space="preserve">Admin URL : http://bradfordgrammar.com/new/wp-admin/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Admin Username : admin_8G5</w:t>
      </w:r>
    </w:p>
    <w:p>
      <w:pPr/>
      <w:r>
        <w:rPr>
          <w:rFonts w:ascii="Helvetica" w:hAnsi="Helvetica" w:cs="Helvetica"/>
          <w:sz w:val="24"/>
          <w:sz-cs w:val="24"/>
        </w:rPr>
        <w:t xml:space="preserve">Admin Password : 8G5_8r4df0rd-6g4mm4r-5chO01_N3w</w:t>
      </w:r>
    </w:p>
    <w:p>
      <w:pPr/>
      <w:r>
        <w:rPr>
          <w:rFonts w:ascii="Helvetica" w:hAnsi="Helvetica" w:cs="Helvetica"/>
          <w:sz w:val="24"/>
          <w:sz-cs w:val="24"/>
        </w:rPr>
        <w:t xml:space="preserve">Admin Email: hello@visualsense.com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Update Notification : Enabled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Auto Upgrade : Disabled</w:t>
      </w:r>
    </w:p>
    <w:p>
      <w:pPr/>
      <w:r>
        <w:rPr>
          <w:rFonts w:ascii="Helvetica" w:hAnsi="Helvetica" w:cs="Helvetica"/>
          <w:sz w:val="24"/>
          <w:sz-cs w:val="24"/>
        </w:rPr>
        <w:t xml:space="preserve">Automated Backups : Once a week</w:t>
      </w:r>
    </w:p>
    <w:p>
      <w:pPr/>
      <w:r>
        <w:rPr>
          <w:rFonts w:ascii="Helvetica" w:hAnsi="Helvetica" w:cs="Helvetica"/>
          <w:sz w:val="24"/>
          <w:sz-cs w:val="24"/>
        </w:rPr>
        <w:t xml:space="preserve">Backup Rotation : 4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CocoaOOXMLWriter/1265.21</generator>
</meta>
</file>